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CFF1" w14:textId="326E9B69" w:rsidR="00472C40" w:rsidRDefault="00472C40" w:rsidP="00472C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для родителей.</w:t>
      </w:r>
    </w:p>
    <w:p w14:paraId="72EEB247" w14:textId="0A33B7CC" w:rsidR="0035149B" w:rsidRPr="00B15EEF" w:rsidRDefault="0035149B" w:rsidP="00B15EE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«Игры с язычком в помощь дошкольникам»</w:t>
      </w:r>
    </w:p>
    <w:p w14:paraId="4A3A465A" w14:textId="77777777" w:rsidR="0035149B" w:rsidRPr="00472C40" w:rsidRDefault="0035149B" w:rsidP="00472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A9CE93" w14:textId="77777777" w:rsidR="0035149B" w:rsidRPr="00472C40" w:rsidRDefault="0035149B" w:rsidP="00B15EE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Ребенок дошкольного возраста не произносит звук, искажает или заменяет звук? Нет повода для беспокойства. Предложите ему поиграть перед зеркалом с язычком. Только помните: играем ежедневно в течение 10-15 минут, артикуляционные позы удерживаем под счет до 10, каждое упражнение выполняем не менее трех раз. И результат не заставит себя ждать.</w:t>
      </w:r>
    </w:p>
    <w:p w14:paraId="6566BC1C" w14:textId="77777777" w:rsidR="0035149B" w:rsidRPr="00472C40" w:rsidRDefault="0035149B" w:rsidP="00472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7C2C2A" w14:textId="77777777" w:rsidR="00472C40" w:rsidRDefault="0035149B" w:rsidP="00B15EE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Ребенок не произносит свистящие звуки («С», «З», «Ц») – предложите малышу выполнить артикуляционную гимнастику:</w:t>
      </w:r>
    </w:p>
    <w:p w14:paraId="56D19CFD" w14:textId="7C26429E" w:rsidR="0035149B" w:rsidRPr="00472C40" w:rsidRDefault="0035149B" w:rsidP="00472C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 xml:space="preserve">«Улыбка» </w:t>
      </w:r>
      <w:proofErr w:type="gramStart"/>
      <w:r w:rsidRPr="00472C40">
        <w:rPr>
          <w:rFonts w:ascii="Times New Roman" w:hAnsi="Times New Roman" w:cs="Times New Roman"/>
        </w:rPr>
        <w:t>-  улыбнись</w:t>
      </w:r>
      <w:proofErr w:type="gramEnd"/>
      <w:r w:rsidRPr="00472C40">
        <w:rPr>
          <w:rFonts w:ascii="Times New Roman" w:hAnsi="Times New Roman" w:cs="Times New Roman"/>
        </w:rPr>
        <w:t>, растяни уголки рта (зубы не видны);</w:t>
      </w:r>
    </w:p>
    <w:p w14:paraId="58201E52" w14:textId="77777777" w:rsidR="0035149B" w:rsidRPr="00472C40" w:rsidRDefault="0035149B" w:rsidP="00472C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«Заборчик» - улыбнись, покажи зубы;</w:t>
      </w:r>
    </w:p>
    <w:p w14:paraId="79E43F7E" w14:textId="77777777" w:rsidR="0035149B" w:rsidRPr="00472C40" w:rsidRDefault="0035149B" w:rsidP="00472C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«Лопатка» - улыбнись, покажи зубы, приоткрой рот, положи широкий язык на нижнюю губу;</w:t>
      </w:r>
    </w:p>
    <w:p w14:paraId="650B88D9" w14:textId="44D21B19" w:rsidR="0035149B" w:rsidRPr="00472C40" w:rsidRDefault="0035149B" w:rsidP="00472C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«Почистим зубки» - улыбнись, покажи зубы, приоткрой рот, кончиком языка двигая из стороны в сторону по внутренней стороне нижних зубов;</w:t>
      </w:r>
    </w:p>
    <w:p w14:paraId="0CD6EEF0" w14:textId="77777777" w:rsidR="0035149B" w:rsidRPr="00472C40" w:rsidRDefault="0035149B" w:rsidP="00472C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«Горка» - улыбнись, покажи зубы, приоткрой рот, упирай кончик языка в нижние зубы.</w:t>
      </w:r>
    </w:p>
    <w:p w14:paraId="2C99253C" w14:textId="77777777" w:rsidR="0035149B" w:rsidRPr="00472C40" w:rsidRDefault="0035149B" w:rsidP="00472C40">
      <w:pPr>
        <w:spacing w:after="0" w:line="240" w:lineRule="auto"/>
        <w:rPr>
          <w:rFonts w:ascii="Times New Roman" w:hAnsi="Times New Roman" w:cs="Times New Roman"/>
        </w:rPr>
      </w:pPr>
    </w:p>
    <w:p w14:paraId="0A36438B" w14:textId="77777777" w:rsidR="0035149B" w:rsidRPr="00472C40" w:rsidRDefault="0035149B" w:rsidP="00B15EE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Дошкольник не произносит шипящие звуки («Ш», «Ж», «Ч», «Щ») – помогут сформировать артикуляционный уклад другие артикуляционные упражнения:</w:t>
      </w:r>
    </w:p>
    <w:p w14:paraId="5EC9EFAE" w14:textId="77777777" w:rsidR="0035149B" w:rsidRPr="00472C40" w:rsidRDefault="0035149B" w:rsidP="00B15EEF">
      <w:pPr>
        <w:spacing w:after="0" w:line="276" w:lineRule="auto"/>
        <w:rPr>
          <w:rFonts w:ascii="Times New Roman" w:hAnsi="Times New Roman" w:cs="Times New Roman"/>
        </w:rPr>
      </w:pPr>
    </w:p>
    <w:p w14:paraId="03FCCB4B" w14:textId="77777777" w:rsidR="0035149B" w:rsidRPr="00B15EEF" w:rsidRDefault="0035149B" w:rsidP="00B15EE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«Трубочка» - улыбнись, покажи зубы, вытяни губы вперед;</w:t>
      </w:r>
    </w:p>
    <w:p w14:paraId="3905FBAE" w14:textId="77777777" w:rsidR="0035149B" w:rsidRPr="00B15EEF" w:rsidRDefault="0035149B" w:rsidP="00B15EE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«Чашечка» - улыбнись, покажи зубы, приоткрой рот, положи широкий язык на нижнюю губу, кончик и боковые края приподними;</w:t>
      </w:r>
    </w:p>
    <w:p w14:paraId="355085A9" w14:textId="77777777" w:rsidR="0035149B" w:rsidRPr="00B15EEF" w:rsidRDefault="0035149B" w:rsidP="00B15EE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«Вкусное варенье» - улыбнись, покажи зубы, приоткрой рот, положи широкий язык на нижнюю губу, кончик и боковые края приподними, оближи верхнюю губу сверху вниз или из стороны в сторону.</w:t>
      </w:r>
    </w:p>
    <w:p w14:paraId="6D248101" w14:textId="77777777" w:rsidR="0035149B" w:rsidRPr="00472C40" w:rsidRDefault="0035149B" w:rsidP="00B15EEF">
      <w:pPr>
        <w:spacing w:after="0" w:line="276" w:lineRule="auto"/>
        <w:rPr>
          <w:rFonts w:ascii="Times New Roman" w:hAnsi="Times New Roman" w:cs="Times New Roman"/>
        </w:rPr>
      </w:pPr>
    </w:p>
    <w:p w14:paraId="2C75F0AF" w14:textId="77777777" w:rsidR="0035149B" w:rsidRPr="00472C40" w:rsidRDefault="0035149B" w:rsidP="00B15EE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Ребенок дошкольного возраста неправильно произносит звук «Л» - пусть выполнит следующее упражнение:</w:t>
      </w:r>
    </w:p>
    <w:p w14:paraId="439F4403" w14:textId="77777777" w:rsidR="0035149B" w:rsidRPr="00472C40" w:rsidRDefault="0035149B" w:rsidP="00472C40">
      <w:pPr>
        <w:spacing w:after="0" w:line="240" w:lineRule="auto"/>
        <w:rPr>
          <w:rFonts w:ascii="Times New Roman" w:hAnsi="Times New Roman" w:cs="Times New Roman"/>
        </w:rPr>
      </w:pPr>
    </w:p>
    <w:p w14:paraId="30E97BFB" w14:textId="77777777" w:rsidR="00B15EEF" w:rsidRDefault="0035149B" w:rsidP="00B15E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«Пароход гудит» - улыбнись, покажи зубы, приоткрой рот, прикуси кончик языка, произнеси звук «Ы». И вы сразу услышите правильное произношение звука «Л».</w:t>
      </w:r>
    </w:p>
    <w:p w14:paraId="50010A25" w14:textId="7B596E4D" w:rsidR="0035149B" w:rsidRPr="00B15EEF" w:rsidRDefault="0035149B" w:rsidP="00B15EE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Зафиксируйте слуховое внимание ребенка, и он поймет, что нужно сделать, чтобы звук «Л» зазвучал правильно.</w:t>
      </w:r>
    </w:p>
    <w:p w14:paraId="52EF0C3A" w14:textId="77777777" w:rsidR="0035149B" w:rsidRPr="00472C40" w:rsidRDefault="0035149B" w:rsidP="00472C40">
      <w:pPr>
        <w:spacing w:after="0" w:line="240" w:lineRule="auto"/>
        <w:rPr>
          <w:rFonts w:ascii="Times New Roman" w:hAnsi="Times New Roman" w:cs="Times New Roman"/>
        </w:rPr>
      </w:pPr>
    </w:p>
    <w:p w14:paraId="37B4DE4B" w14:textId="77777777" w:rsidR="0035149B" w:rsidRPr="00472C40" w:rsidRDefault="0035149B" w:rsidP="00B15EE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Самый сложный звук «Р» ребенок научится произносить правильно, если будет выполнять другие упражнения:</w:t>
      </w:r>
    </w:p>
    <w:p w14:paraId="30C0B931" w14:textId="77777777" w:rsidR="0035149B" w:rsidRPr="00472C40" w:rsidRDefault="0035149B" w:rsidP="00472C40">
      <w:pPr>
        <w:spacing w:after="0" w:line="240" w:lineRule="auto"/>
        <w:rPr>
          <w:rFonts w:ascii="Times New Roman" w:hAnsi="Times New Roman" w:cs="Times New Roman"/>
        </w:rPr>
      </w:pPr>
    </w:p>
    <w:p w14:paraId="6C8D4D63" w14:textId="0D8D0A33" w:rsidR="0035149B" w:rsidRPr="00B15EEF" w:rsidRDefault="0035149B" w:rsidP="00B15E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«Барабанщик» - улыбнись, покажи зубы, приоткрой рот, подними широкий язык к небу, насильном выдохе произнеси «д» или «</w:t>
      </w:r>
      <w:proofErr w:type="spellStart"/>
      <w:r w:rsidRPr="00B15EEF">
        <w:rPr>
          <w:rFonts w:ascii="Times New Roman" w:hAnsi="Times New Roman" w:cs="Times New Roman"/>
        </w:rPr>
        <w:t>дын</w:t>
      </w:r>
      <w:proofErr w:type="spellEnd"/>
      <w:r w:rsidRPr="00B15EEF">
        <w:rPr>
          <w:rFonts w:ascii="Times New Roman" w:hAnsi="Times New Roman" w:cs="Times New Roman"/>
        </w:rPr>
        <w:t>»;</w:t>
      </w:r>
    </w:p>
    <w:p w14:paraId="134BD290" w14:textId="77777777" w:rsidR="0035149B" w:rsidRPr="00B15EEF" w:rsidRDefault="0035149B" w:rsidP="00B15E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«Лошадка» - улыбнись, покажи зубы, приоткрой рот, подними широкий язык к небу, пощелкай языком;</w:t>
      </w:r>
    </w:p>
    <w:p w14:paraId="5F1BFD20" w14:textId="77777777" w:rsidR="0035149B" w:rsidRPr="00B15EEF" w:rsidRDefault="0035149B" w:rsidP="00B15E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«Грибок» - улыбнись, покажи зубы, приоткрой рот, подними широкий язык к небу, держи у неба;</w:t>
      </w:r>
    </w:p>
    <w:p w14:paraId="2C8B3194" w14:textId="77777777" w:rsidR="0035149B" w:rsidRPr="00B15EEF" w:rsidRDefault="0035149B" w:rsidP="00B15EE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15EEF">
        <w:rPr>
          <w:rFonts w:ascii="Times New Roman" w:hAnsi="Times New Roman" w:cs="Times New Roman"/>
        </w:rPr>
        <w:t>«Гармошка» - улыбнись, покажи зубы, приоткрой рот, подними широкий язык к небу, держи у неба, открывай и закрывай рот.</w:t>
      </w:r>
    </w:p>
    <w:p w14:paraId="72F9D4AD" w14:textId="77777777" w:rsidR="0035149B" w:rsidRPr="00472C40" w:rsidRDefault="0035149B" w:rsidP="00472C40">
      <w:pPr>
        <w:spacing w:after="0" w:line="240" w:lineRule="auto"/>
        <w:rPr>
          <w:rFonts w:ascii="Times New Roman" w:hAnsi="Times New Roman" w:cs="Times New Roman"/>
        </w:rPr>
      </w:pPr>
    </w:p>
    <w:p w14:paraId="55AFF80B" w14:textId="7560EFD9" w:rsidR="00373740" w:rsidRPr="00472C40" w:rsidRDefault="0035149B" w:rsidP="00B15EE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72C40">
        <w:rPr>
          <w:rFonts w:ascii="Times New Roman" w:hAnsi="Times New Roman" w:cs="Times New Roman"/>
        </w:rPr>
        <w:t>Данные артикуляционные упражнения помогут сформировать правильный артикуляционный уклад, и непослушный язычок быстро станет послушным.</w:t>
      </w:r>
    </w:p>
    <w:sectPr w:rsidR="00373740" w:rsidRPr="0047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424C"/>
    <w:multiLevelType w:val="hybridMultilevel"/>
    <w:tmpl w:val="EF80A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2CA6"/>
    <w:multiLevelType w:val="hybridMultilevel"/>
    <w:tmpl w:val="31340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7C7D"/>
    <w:multiLevelType w:val="hybridMultilevel"/>
    <w:tmpl w:val="2B8E7636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7C956F9"/>
    <w:multiLevelType w:val="hybridMultilevel"/>
    <w:tmpl w:val="C8A4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1D"/>
    <w:multiLevelType w:val="hybridMultilevel"/>
    <w:tmpl w:val="9F400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631"/>
    <w:multiLevelType w:val="hybridMultilevel"/>
    <w:tmpl w:val="977CD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206E"/>
    <w:multiLevelType w:val="hybridMultilevel"/>
    <w:tmpl w:val="5008D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41D58"/>
    <w:multiLevelType w:val="hybridMultilevel"/>
    <w:tmpl w:val="F1086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637092">
    <w:abstractNumId w:val="3"/>
  </w:num>
  <w:num w:numId="2" w16cid:durableId="1387757243">
    <w:abstractNumId w:val="6"/>
  </w:num>
  <w:num w:numId="3" w16cid:durableId="1493914303">
    <w:abstractNumId w:val="2"/>
  </w:num>
  <w:num w:numId="4" w16cid:durableId="1618637719">
    <w:abstractNumId w:val="4"/>
  </w:num>
  <w:num w:numId="5" w16cid:durableId="302975025">
    <w:abstractNumId w:val="7"/>
  </w:num>
  <w:num w:numId="6" w16cid:durableId="1263150113">
    <w:abstractNumId w:val="5"/>
  </w:num>
  <w:num w:numId="7" w16cid:durableId="335544666">
    <w:abstractNumId w:val="0"/>
  </w:num>
  <w:num w:numId="8" w16cid:durableId="79733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CD"/>
    <w:rsid w:val="0035149B"/>
    <w:rsid w:val="00373740"/>
    <w:rsid w:val="00472C40"/>
    <w:rsid w:val="00B15EEF"/>
    <w:rsid w:val="00C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93A3"/>
  <w15:chartTrackingRefBased/>
  <w15:docId w15:val="{85E225B8-C948-4D30-B8CF-B6184274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Белавина</dc:creator>
  <cp:keywords/>
  <dc:description/>
  <cp:lastModifiedBy>Алёна Белавина</cp:lastModifiedBy>
  <cp:revision>3</cp:revision>
  <dcterms:created xsi:type="dcterms:W3CDTF">2022-07-19T09:22:00Z</dcterms:created>
  <dcterms:modified xsi:type="dcterms:W3CDTF">2022-07-19T09:36:00Z</dcterms:modified>
</cp:coreProperties>
</file>