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97A4" w14:textId="77777777" w:rsidR="005316C4" w:rsidRPr="00485362" w:rsidRDefault="005316C4" w:rsidP="0048536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Кинезиология – наука о развитии головного мозга через движение. Она существует уже двести лет и используется во всем мире.</w:t>
      </w:r>
    </w:p>
    <w:p w14:paraId="50D353BB" w14:textId="77777777" w:rsidR="005316C4" w:rsidRPr="00485362" w:rsidRDefault="005316C4" w:rsidP="0048536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Кинезиологическими</w:t>
      </w:r>
      <w:proofErr w:type="spellEnd"/>
      <w:r w:rsidRPr="0048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движениями пользовались Гиппократ и Аристотель.</w:t>
      </w:r>
    </w:p>
    <w:p w14:paraId="56400F2A" w14:textId="77777777" w:rsidR="005316C4" w:rsidRPr="00485362" w:rsidRDefault="005316C4" w:rsidP="0048536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Кинезиологические</w:t>
      </w:r>
      <w:proofErr w:type="spellEnd"/>
      <w:r w:rsidRPr="0048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– это комплекс движений позволяющих активизировать межполушарное воздействие.</w:t>
      </w:r>
    </w:p>
    <w:p w14:paraId="72929D1D" w14:textId="77777777" w:rsidR="005316C4" w:rsidRPr="00485362" w:rsidRDefault="005316C4" w:rsidP="0048536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Польза, которую приносят эти упражнения, колоссальная. Ребенок не только становится сообразительным, активным, энергичным и контролирующим себя, улучшается его речь и координация пальцев.</w:t>
      </w:r>
    </w:p>
    <w:p w14:paraId="520FD837" w14:textId="53A5683A" w:rsidR="0065609C" w:rsidRPr="00485362" w:rsidRDefault="005316C4" w:rsidP="0048536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85362">
        <w:rPr>
          <w:rFonts w:ascii="Times New Roman" w:hAnsi="Times New Roman" w:cs="Times New Roman"/>
          <w:sz w:val="28"/>
          <w:szCs w:val="28"/>
        </w:rPr>
        <w:t xml:space="preserve">Под влиянием </w:t>
      </w:r>
      <w:proofErr w:type="spellStart"/>
      <w:r w:rsidRPr="00485362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485362">
        <w:rPr>
          <w:rFonts w:ascii="Times New Roman" w:hAnsi="Times New Roman" w:cs="Times New Roman"/>
          <w:sz w:val="28"/>
          <w:szCs w:val="28"/>
        </w:rPr>
        <w:t xml:space="preserve"> тренировок в организме происходят положительные структурные изменения. При этом чем интенсивнее нагрузка, тем значительнее эти изменения. Данная методика позволяет выявить скрытые способности ребёнка и расширить границы возможностей его мозга.</w:t>
      </w:r>
    </w:p>
    <w:p w14:paraId="0764C37A" w14:textId="3E89B58C" w:rsidR="00485362" w:rsidRPr="00485362" w:rsidRDefault="00485362" w:rsidP="00485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Применение </w:t>
      </w:r>
      <w:proofErr w:type="spellStart"/>
      <w:r w:rsidRPr="004853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кинезиологических</w:t>
      </w:r>
      <w:proofErr w:type="spellEnd"/>
      <w:r w:rsidRPr="004853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упражнений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помогает активизации мыслительной деятельности</w:t>
      </w: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позволяет улучшить у воспитанников память, внимание, речь, мелкую среднюю и крупную моторику, снизить утомляемость, а также усилить способность к произвольному контролю.</w:t>
      </w:r>
    </w:p>
    <w:p w14:paraId="4533C7E7" w14:textId="77777777" w:rsidR="00485362" w:rsidRDefault="00485362" w:rsidP="00485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FABC469" w14:textId="0FAA1DE5" w:rsidR="00485362" w:rsidRPr="00485362" w:rsidRDefault="00485362" w:rsidP="004853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proofErr w:type="spellStart"/>
      <w:r w:rsidRPr="004853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кинезиологических</w:t>
      </w:r>
      <w:proofErr w:type="spellEnd"/>
      <w:r w:rsidRPr="004853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упражнений</w:t>
      </w: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B9AC69D" w14:textId="214AD03B" w:rsidR="00485362" w:rsidRPr="00485362" w:rsidRDefault="00485362" w:rsidP="004853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межполушарного взаимодействия;</w:t>
      </w:r>
    </w:p>
    <w:p w14:paraId="3BC2400A" w14:textId="3655D117" w:rsidR="00485362" w:rsidRPr="00485362" w:rsidRDefault="00485362" w:rsidP="004853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межполушарных связей;</w:t>
      </w:r>
    </w:p>
    <w:p w14:paraId="261F92A8" w14:textId="4D4C97FA" w:rsidR="00485362" w:rsidRPr="00485362" w:rsidRDefault="00485362" w:rsidP="004853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инхронизация работы полушарий;</w:t>
      </w:r>
    </w:p>
    <w:p w14:paraId="2449F466" w14:textId="59440B91" w:rsidR="00485362" w:rsidRPr="00485362" w:rsidRDefault="00485362" w:rsidP="004853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мелкой средней крупной моторики;</w:t>
      </w:r>
    </w:p>
    <w:p w14:paraId="4431BDD4" w14:textId="2175F225" w:rsidR="00485362" w:rsidRPr="00485362" w:rsidRDefault="00485362" w:rsidP="004853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умственных способностей;</w:t>
      </w:r>
    </w:p>
    <w:p w14:paraId="434C4083" w14:textId="0D0A53E4" w:rsidR="00485362" w:rsidRPr="00485362" w:rsidRDefault="00485362" w:rsidP="004853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памяти, внимания;</w:t>
      </w:r>
    </w:p>
    <w:p w14:paraId="5F53BAE7" w14:textId="3B7ABBBB" w:rsidR="00485362" w:rsidRPr="00485362" w:rsidRDefault="00485362" w:rsidP="004853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речи;</w:t>
      </w:r>
    </w:p>
    <w:p w14:paraId="2A361D8A" w14:textId="5C89AA9F" w:rsidR="00485362" w:rsidRPr="00485362" w:rsidRDefault="00485362" w:rsidP="004853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логического мышления;</w:t>
      </w:r>
    </w:p>
    <w:p w14:paraId="79180701" w14:textId="3C3359EC" w:rsidR="00485362" w:rsidRDefault="00485362" w:rsidP="004853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странение дислексии;</w:t>
      </w:r>
    </w:p>
    <w:p w14:paraId="190D7BA4" w14:textId="46AFA9C4" w:rsidR="00485362" w:rsidRPr="00485362" w:rsidRDefault="00485362" w:rsidP="004853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нятие эмоциональной напряженности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B22ABC7" w14:textId="3BEE44F7" w:rsidR="00485362" w:rsidRPr="00485362" w:rsidRDefault="00485362" w:rsidP="004853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пражнения</w:t>
      </w: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повышают стрессоустойчивость организма;</w:t>
      </w:r>
    </w:p>
    <w:p w14:paraId="6A73B1FE" w14:textId="126A0157" w:rsidR="00485362" w:rsidRPr="00485362" w:rsidRDefault="00485362" w:rsidP="004853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пражнения</w:t>
      </w: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себе возможность радостного творческого учения;</w:t>
      </w:r>
    </w:p>
    <w:p w14:paraId="73804D5D" w14:textId="3BF6AEBC" w:rsidR="00485362" w:rsidRPr="00485362" w:rsidRDefault="00485362" w:rsidP="004853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озитивного личностного роста;</w:t>
      </w:r>
    </w:p>
    <w:p w14:paraId="77B47538" w14:textId="73E138F1" w:rsidR="00485362" w:rsidRPr="00485362" w:rsidRDefault="00485362" w:rsidP="0048536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ерспективного формирования учебных навыков и умений.</w:t>
      </w:r>
    </w:p>
    <w:p w14:paraId="15A3DFE8" w14:textId="0626EB2E" w:rsidR="00485362" w:rsidRPr="00485362" w:rsidRDefault="00485362" w:rsidP="0048536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Pr="004853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результативности работы необходимо соблюдать определенные условия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4AD19415" w14:textId="3FF9EEBE" w:rsidR="00485362" w:rsidRPr="00485362" w:rsidRDefault="00485362" w:rsidP="004853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упражнения</w:t>
      </w: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проводить каждый день.</w:t>
      </w:r>
    </w:p>
    <w:p w14:paraId="652ACA6F" w14:textId="048802AC" w:rsidR="00485362" w:rsidRPr="00485362" w:rsidRDefault="00485362" w:rsidP="004853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проводить желательно утром;</w:t>
      </w:r>
    </w:p>
    <w:p w14:paraId="35A4F83D" w14:textId="6073A144" w:rsidR="00485362" w:rsidRPr="00485362" w:rsidRDefault="00485362" w:rsidP="004853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проводятся ежедневно и без пропусков;</w:t>
      </w:r>
    </w:p>
    <w:p w14:paraId="14D415ED" w14:textId="51FF5BE1" w:rsidR="00485362" w:rsidRPr="00485362" w:rsidRDefault="00485362" w:rsidP="004853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проводятся в благоприятной доброй обстановке;</w:t>
      </w:r>
    </w:p>
    <w:p w14:paraId="2759EFCE" w14:textId="687812F5" w:rsidR="00485362" w:rsidRPr="00485362" w:rsidRDefault="00485362" w:rsidP="004853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 детей требуется точное выполнение движений и приемов;</w:t>
      </w:r>
    </w:p>
    <w:p w14:paraId="405168FC" w14:textId="27A755A2" w:rsidR="00485362" w:rsidRPr="00485362" w:rsidRDefault="00485362" w:rsidP="004853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упражнения</w:t>
      </w: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проводятся стоя или сидя;</w:t>
      </w:r>
    </w:p>
    <w:p w14:paraId="0E355967" w14:textId="38B1138A" w:rsidR="00485362" w:rsidRPr="00485362" w:rsidRDefault="00485362" w:rsidP="004853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 занятий зависит от возраста</w:t>
      </w:r>
    </w:p>
    <w:p w14:paraId="2FB36D55" w14:textId="1F5E75D9" w:rsidR="00485362" w:rsidRPr="00485362" w:rsidRDefault="00485362" w:rsidP="004853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каждое </w:t>
      </w: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упражнение</w:t>
      </w: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отводится по 1 – 2 минуте;</w:t>
      </w:r>
    </w:p>
    <w:p w14:paraId="1176101A" w14:textId="1E18E8E1" w:rsidR="00485362" w:rsidRDefault="00485362" w:rsidP="0048536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упражнения</w:t>
      </w:r>
      <w:r w:rsidRPr="00485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проводить в различном порядке и в различном сочетании.</w:t>
      </w:r>
    </w:p>
    <w:p w14:paraId="3CAAB6D0" w14:textId="4D477C93" w:rsidR="00485362" w:rsidRPr="00485362" w:rsidRDefault="002C002E" w:rsidP="00485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0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упражнения   целесообразно проводить с использованием музыкального сопровождения. Спокойная, мелодичная музыка создает определенный настрой у детей. Она успокаивает, направляет на ритмичность выполнения упражнений в соответствии с изменениями в мелодии.</w:t>
      </w:r>
    </w:p>
    <w:p w14:paraId="0B9C5490" w14:textId="5931A58E" w:rsidR="00485362" w:rsidRDefault="00485362" w:rsidP="005316C4"/>
    <w:p w14:paraId="6E324DAA" w14:textId="77777777" w:rsidR="00E439BF" w:rsidRDefault="00E439BF" w:rsidP="005316C4">
      <w:r>
        <w:rPr>
          <w:noProof/>
        </w:rPr>
        <w:drawing>
          <wp:inline distT="0" distB="0" distL="0" distR="0" wp14:anchorId="12983F84" wp14:editId="6F0A6F69">
            <wp:extent cx="3390900" cy="3390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29791" w14:textId="77777777" w:rsidR="00E439BF" w:rsidRDefault="00E439BF" w:rsidP="005316C4">
      <w:r>
        <w:rPr>
          <w:noProof/>
        </w:rPr>
        <w:drawing>
          <wp:inline distT="0" distB="0" distL="0" distR="0" wp14:anchorId="75C95DD4" wp14:editId="474FDDD1">
            <wp:extent cx="4143375" cy="31074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588" cy="311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93065" w14:textId="1DFBD8A3" w:rsidR="00E439BF" w:rsidRDefault="00E439BF" w:rsidP="005316C4">
      <w:r>
        <w:rPr>
          <w:noProof/>
        </w:rPr>
        <w:lastRenderedPageBreak/>
        <w:drawing>
          <wp:inline distT="0" distB="0" distL="0" distR="0" wp14:anchorId="492174AB" wp14:editId="3163EF58">
            <wp:extent cx="4038600" cy="32278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828" cy="323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859845" wp14:editId="30517442">
            <wp:extent cx="4000500" cy="400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2F41DE" wp14:editId="3D32A98D">
            <wp:extent cx="3877976" cy="5175885"/>
            <wp:effectExtent l="0" t="0" r="825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67" cy="518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B44"/>
    <w:multiLevelType w:val="hybridMultilevel"/>
    <w:tmpl w:val="C6CAC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E710A5"/>
    <w:multiLevelType w:val="hybridMultilevel"/>
    <w:tmpl w:val="7CA41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476DB2"/>
    <w:multiLevelType w:val="hybridMultilevel"/>
    <w:tmpl w:val="9DEE32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8794D"/>
    <w:multiLevelType w:val="hybridMultilevel"/>
    <w:tmpl w:val="AECC4B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41"/>
    <w:rsid w:val="002C002E"/>
    <w:rsid w:val="00485362"/>
    <w:rsid w:val="005316C4"/>
    <w:rsid w:val="0065609C"/>
    <w:rsid w:val="00E439BF"/>
    <w:rsid w:val="00E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1519"/>
  <w15:chartTrackingRefBased/>
  <w15:docId w15:val="{E27F148D-E2A4-4A2F-917E-C40F2795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Карпова</dc:creator>
  <cp:keywords/>
  <dc:description/>
  <cp:lastModifiedBy>Полина Карпова</cp:lastModifiedBy>
  <cp:revision>4</cp:revision>
  <dcterms:created xsi:type="dcterms:W3CDTF">2021-04-20T09:14:00Z</dcterms:created>
  <dcterms:modified xsi:type="dcterms:W3CDTF">2021-04-21T09:14:00Z</dcterms:modified>
</cp:coreProperties>
</file>