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0" w:rsidRPr="00F46B42" w:rsidRDefault="00815867" w:rsidP="00F46B42">
      <w:pPr>
        <w:pStyle w:val="a3"/>
        <w:spacing w:before="78" w:line="381" w:lineRule="auto"/>
        <w:ind w:left="0" w:right="2312" w:firstLine="851"/>
        <w:jc w:val="center"/>
        <w:rPr>
          <w:b/>
        </w:rPr>
      </w:pPr>
      <w:r w:rsidRPr="00F46B42">
        <w:rPr>
          <w:b/>
          <w:color w:val="101010"/>
          <w:spacing w:val="-2"/>
        </w:rPr>
        <w:t>КОНСУЛЬТАЦИЯ ДЛЯ</w:t>
      </w:r>
      <w:r w:rsidR="00F46B42">
        <w:rPr>
          <w:b/>
          <w:color w:val="101010"/>
          <w:spacing w:val="-2"/>
        </w:rPr>
        <w:t xml:space="preserve"> </w:t>
      </w:r>
      <w:r w:rsidRPr="00F46B42">
        <w:rPr>
          <w:b/>
          <w:color w:val="101010"/>
          <w:spacing w:val="-1"/>
        </w:rPr>
        <w:t>РОДИТЕЛЕЙ</w:t>
      </w:r>
      <w:r w:rsidR="00F46B42">
        <w:rPr>
          <w:b/>
          <w:color w:val="101010"/>
        </w:rPr>
        <w:t>: «</w:t>
      </w:r>
      <w:r w:rsidRPr="00F46B42">
        <w:rPr>
          <w:b/>
          <w:color w:val="101010"/>
          <w:spacing w:val="-2"/>
        </w:rPr>
        <w:t>ВЛИЯНИЕ</w:t>
      </w:r>
      <w:r w:rsidRPr="00F46B42">
        <w:rPr>
          <w:b/>
          <w:color w:val="101010"/>
          <w:spacing w:val="-15"/>
        </w:rPr>
        <w:t xml:space="preserve"> </w:t>
      </w:r>
      <w:r w:rsidRPr="00F46B42">
        <w:rPr>
          <w:b/>
          <w:color w:val="101010"/>
          <w:spacing w:val="-2"/>
        </w:rPr>
        <w:t>ГАДЖЕТОВ</w:t>
      </w:r>
      <w:r w:rsidRPr="00F46B42">
        <w:rPr>
          <w:b/>
          <w:color w:val="101010"/>
          <w:spacing w:val="-15"/>
        </w:rPr>
        <w:t xml:space="preserve"> </w:t>
      </w:r>
      <w:r w:rsidRPr="00F46B42">
        <w:rPr>
          <w:b/>
          <w:color w:val="101010"/>
          <w:spacing w:val="-2"/>
        </w:rPr>
        <w:t>НА</w:t>
      </w:r>
      <w:r w:rsidRPr="00F46B42">
        <w:rPr>
          <w:b/>
          <w:color w:val="101010"/>
          <w:spacing w:val="-16"/>
        </w:rPr>
        <w:t xml:space="preserve"> </w:t>
      </w:r>
      <w:r w:rsidRPr="00F46B42">
        <w:rPr>
          <w:b/>
          <w:color w:val="101010"/>
          <w:spacing w:val="-2"/>
        </w:rPr>
        <w:t>РАЗВИТИЕ</w:t>
      </w:r>
      <w:r w:rsidR="00F46B42">
        <w:rPr>
          <w:b/>
          <w:color w:val="101010"/>
          <w:spacing w:val="-14"/>
        </w:rPr>
        <w:t xml:space="preserve"> </w:t>
      </w:r>
      <w:r w:rsidRPr="00F46B42">
        <w:rPr>
          <w:b/>
          <w:color w:val="101010"/>
          <w:spacing w:val="-2"/>
        </w:rPr>
        <w:t>ДОШКОЛЬНИКОВ</w:t>
      </w:r>
      <w:r w:rsidRPr="00F46B42">
        <w:rPr>
          <w:b/>
          <w:color w:val="101010"/>
          <w:spacing w:val="-67"/>
        </w:rPr>
        <w:t xml:space="preserve"> </w:t>
      </w:r>
      <w:r w:rsidR="00F46B42">
        <w:rPr>
          <w:b/>
          <w:color w:val="101010"/>
          <w:spacing w:val="-67"/>
        </w:rPr>
        <w:t xml:space="preserve"> </w:t>
      </w:r>
      <w:r w:rsidRPr="00F46B42">
        <w:rPr>
          <w:b/>
          <w:color w:val="101010"/>
        </w:rPr>
        <w:t>В</w:t>
      </w:r>
      <w:r w:rsidRPr="00F46B42">
        <w:rPr>
          <w:b/>
          <w:color w:val="101010"/>
          <w:spacing w:val="-16"/>
        </w:rPr>
        <w:t xml:space="preserve"> </w:t>
      </w:r>
      <w:r w:rsidRPr="00F46B42">
        <w:rPr>
          <w:b/>
          <w:color w:val="101010"/>
        </w:rPr>
        <w:t>УСЛОВИЯХ</w:t>
      </w:r>
      <w:r w:rsidRPr="00F46B42">
        <w:rPr>
          <w:b/>
          <w:color w:val="101010"/>
          <w:spacing w:val="-15"/>
        </w:rPr>
        <w:t xml:space="preserve"> </w:t>
      </w:r>
      <w:r w:rsidRPr="00F46B42">
        <w:rPr>
          <w:b/>
          <w:color w:val="101010"/>
        </w:rPr>
        <w:t>ДОУ</w:t>
      </w:r>
      <w:r w:rsidR="00F46B42">
        <w:rPr>
          <w:b/>
          <w:color w:val="101010"/>
        </w:rPr>
        <w:t>»</w:t>
      </w:r>
    </w:p>
    <w:p w:rsidR="00381280" w:rsidRDefault="00815867" w:rsidP="00F46B42">
      <w:pPr>
        <w:pStyle w:val="a3"/>
        <w:spacing w:before="4" w:line="384" w:lineRule="auto"/>
        <w:ind w:left="0" w:firstLine="709"/>
      </w:pPr>
      <w:r>
        <w:rPr>
          <w:color w:val="101010"/>
        </w:rPr>
        <w:t>Жизнь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цифровую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эпоху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немыслима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без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электронных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устройств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интернета.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Дети проводят время перед маленькими и большими экранами почти 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рождения,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чем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вызывают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родителей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тревогу,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раздражение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чувство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вины.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Каково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соотношение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вреда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пользы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гаджетов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развития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мозга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до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8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лет?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Мобильные устройства и компьютеры нужны современному человеку 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общения,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работы,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познания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развлечения.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стали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неотъемлемой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частью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нашей жизни, потому что делают ее легче, интереснее, разнообразнее,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позволяют быстро получать необходимую информацию и решать многие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повседневные задачи.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Детей,</w:t>
      </w:r>
      <w:r>
        <w:rPr>
          <w:color w:val="101010"/>
          <w:spacing w:val="-17"/>
        </w:rPr>
        <w:t xml:space="preserve"> </w:t>
      </w:r>
      <w:r>
        <w:rPr>
          <w:color w:val="101010"/>
        </w:rPr>
        <w:t>подростков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молодых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людей,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родившихся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уже</w:t>
      </w:r>
      <w:r>
        <w:rPr>
          <w:color w:val="101010"/>
          <w:spacing w:val="-1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цифровую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эпоху,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называют цифровыми аборигенами. Тем не менее влияние электронных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устройств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развитие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по-прежнему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вызывает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специалистов</w:t>
      </w:r>
      <w:r w:rsidR="00F46B42">
        <w:t xml:space="preserve"> </w:t>
      </w:r>
      <w:r>
        <w:rPr>
          <w:color w:val="101010"/>
        </w:rPr>
        <w:t>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родителей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опасений,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хотя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родителей,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которые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дают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детям</w:t>
      </w:r>
      <w:r>
        <w:rPr>
          <w:color w:val="101010"/>
          <w:spacing w:val="-8"/>
        </w:rPr>
        <w:t xml:space="preserve"> </w:t>
      </w:r>
      <w:r w:rsidR="00F46B42">
        <w:rPr>
          <w:color w:val="101010"/>
        </w:rPr>
        <w:t xml:space="preserve"> </w:t>
      </w:r>
      <w:r>
        <w:rPr>
          <w:color w:val="101010"/>
        </w:rPr>
        <w:t>руки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гаджеты,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становится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все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меньше.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нужно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знать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старшим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поколениям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плюсах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минусах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использования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мобильных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устройств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компьютеров?</w:t>
      </w:r>
    </w:p>
    <w:p w:rsidR="00381280" w:rsidRPr="00F46B42" w:rsidRDefault="00815867" w:rsidP="00F46B42">
      <w:pPr>
        <w:pStyle w:val="a3"/>
        <w:spacing w:line="322" w:lineRule="exact"/>
        <w:ind w:left="0" w:right="0" w:firstLine="709"/>
        <w:rPr>
          <w:i/>
        </w:rPr>
      </w:pPr>
      <w:r w:rsidRPr="00F46B42">
        <w:rPr>
          <w:i/>
          <w:color w:val="101010"/>
        </w:rPr>
        <w:t>Как</w:t>
      </w:r>
      <w:r w:rsidRPr="00F46B42">
        <w:rPr>
          <w:i/>
          <w:color w:val="101010"/>
          <w:spacing w:val="-6"/>
        </w:rPr>
        <w:t xml:space="preserve"> </w:t>
      </w:r>
      <w:r w:rsidRPr="00F46B42">
        <w:rPr>
          <w:i/>
          <w:color w:val="101010"/>
        </w:rPr>
        <w:t>влияют</w:t>
      </w:r>
      <w:r w:rsidRPr="00F46B42">
        <w:rPr>
          <w:i/>
          <w:color w:val="101010"/>
          <w:spacing w:val="-7"/>
        </w:rPr>
        <w:t xml:space="preserve"> </w:t>
      </w:r>
      <w:r w:rsidRPr="00F46B42">
        <w:rPr>
          <w:i/>
          <w:color w:val="101010"/>
        </w:rPr>
        <w:t>гаджеты</w:t>
      </w:r>
      <w:r w:rsidRPr="00F46B42">
        <w:rPr>
          <w:i/>
          <w:color w:val="101010"/>
          <w:spacing w:val="-7"/>
        </w:rPr>
        <w:t xml:space="preserve"> </w:t>
      </w:r>
      <w:r w:rsidRPr="00F46B42">
        <w:rPr>
          <w:i/>
          <w:color w:val="101010"/>
        </w:rPr>
        <w:t>на</w:t>
      </w:r>
      <w:r w:rsidRPr="00F46B42">
        <w:rPr>
          <w:i/>
          <w:color w:val="101010"/>
          <w:spacing w:val="-6"/>
        </w:rPr>
        <w:t xml:space="preserve"> </w:t>
      </w:r>
      <w:r w:rsidRPr="00F46B42">
        <w:rPr>
          <w:i/>
          <w:color w:val="101010"/>
        </w:rPr>
        <w:t>развитие</w:t>
      </w:r>
      <w:r w:rsidRPr="00F46B42">
        <w:rPr>
          <w:i/>
          <w:color w:val="101010"/>
          <w:spacing w:val="-7"/>
        </w:rPr>
        <w:t xml:space="preserve"> </w:t>
      </w:r>
      <w:r w:rsidRPr="00F46B42">
        <w:rPr>
          <w:i/>
          <w:color w:val="101010"/>
        </w:rPr>
        <w:t>высших</w:t>
      </w:r>
      <w:r w:rsidRPr="00F46B42">
        <w:rPr>
          <w:i/>
          <w:color w:val="101010"/>
          <w:spacing w:val="-6"/>
        </w:rPr>
        <w:t xml:space="preserve"> </w:t>
      </w:r>
      <w:r w:rsidRPr="00F46B42">
        <w:rPr>
          <w:i/>
          <w:color w:val="101010"/>
        </w:rPr>
        <w:t>психических</w:t>
      </w:r>
      <w:r w:rsidRPr="00F46B42">
        <w:rPr>
          <w:i/>
          <w:color w:val="101010"/>
          <w:spacing w:val="-7"/>
        </w:rPr>
        <w:t xml:space="preserve"> </w:t>
      </w:r>
      <w:r w:rsidRPr="00F46B42">
        <w:rPr>
          <w:i/>
          <w:color w:val="101010"/>
        </w:rPr>
        <w:t>функций</w:t>
      </w:r>
      <w:r w:rsidRPr="00F46B42">
        <w:rPr>
          <w:i/>
          <w:color w:val="101010"/>
          <w:spacing w:val="-6"/>
        </w:rPr>
        <w:t xml:space="preserve"> </w:t>
      </w:r>
      <w:r w:rsidRPr="00F46B42">
        <w:rPr>
          <w:i/>
          <w:color w:val="101010"/>
        </w:rPr>
        <w:t>ребенка?</w:t>
      </w:r>
    </w:p>
    <w:p w:rsidR="00381280" w:rsidRDefault="00815867" w:rsidP="00F46B42">
      <w:pPr>
        <w:pStyle w:val="a3"/>
        <w:spacing w:before="1" w:line="384" w:lineRule="auto"/>
        <w:ind w:left="0" w:firstLine="709"/>
      </w:pPr>
      <w:r>
        <w:rPr>
          <w:color w:val="101010"/>
        </w:rPr>
        <w:t>В целом, структуры мозга обеспечивают человека необходимой энергией 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умственной деятельности. Чтоб</w:t>
      </w:r>
      <w:r>
        <w:rPr>
          <w:color w:val="101010"/>
        </w:rPr>
        <w:t>ы обеспечить человека необходимой энергией,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требуется оптимальная для организма двигательная активность, гармонизация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периодов сна и бодрствования, свежий воздух. Утренняя зарядка, прогулка,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игры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движении,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занятия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спортом,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стабильное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расписание,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смена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дв</w:t>
      </w:r>
      <w:r>
        <w:rPr>
          <w:color w:val="101010"/>
        </w:rPr>
        <w:t>игательной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и умственной активности — все это способствует нормальной работе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энергетического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блока.</w:t>
      </w:r>
    </w:p>
    <w:p w:rsidR="00381280" w:rsidRDefault="00381280" w:rsidP="00F46B42">
      <w:pPr>
        <w:spacing w:line="384" w:lineRule="auto"/>
        <w:ind w:firstLine="709"/>
        <w:sectPr w:rsidR="00381280">
          <w:headerReference w:type="default" r:id="rId6"/>
          <w:type w:val="continuous"/>
          <w:pgSz w:w="11910" w:h="16840"/>
          <w:pgMar w:top="1460" w:right="1040" w:bottom="280" w:left="1020" w:header="576" w:footer="720" w:gutter="0"/>
          <w:pgNumType w:start="1"/>
          <w:cols w:space="720"/>
        </w:sectPr>
      </w:pPr>
    </w:p>
    <w:p w:rsidR="00381280" w:rsidRDefault="00815867" w:rsidP="00F46B42">
      <w:pPr>
        <w:pStyle w:val="a3"/>
        <w:spacing w:before="78" w:line="384" w:lineRule="auto"/>
        <w:ind w:left="0" w:firstLine="709"/>
      </w:pPr>
      <w:r>
        <w:rPr>
          <w:color w:val="101010"/>
        </w:rPr>
        <w:lastRenderedPageBreak/>
        <w:t>Планшеты и телефоны могут способствовать развитию энергетических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 Например, если мама включает видеоролик с утренней зарядкой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вместе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ребенком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ее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делает,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то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мотивация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выполнению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физических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упражнений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значительно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увеличивается,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энергия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успешно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восполняется.</w:t>
      </w:r>
    </w:p>
    <w:p w:rsidR="00381280" w:rsidRDefault="00815867" w:rsidP="00F46B42">
      <w:pPr>
        <w:pStyle w:val="a3"/>
        <w:spacing w:line="384" w:lineRule="auto"/>
        <w:ind w:left="0" w:right="332" w:firstLine="709"/>
      </w:pPr>
      <w:r>
        <w:rPr>
          <w:color w:val="101010"/>
        </w:rPr>
        <w:t>Если же ребенок предоставлен сам себе, часами играет с телефоном или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смотрит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мультики,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то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функции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мозга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неизбежно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угнетаются.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Обычно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ребенок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 гаджетом в руках сидит в одной и той же позе, не двигается, не гуляет, мозг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насыщается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кислородом.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происходит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этот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момент?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Ребенок</w:t>
      </w:r>
      <w:r w:rsidR="00F46B42">
        <w:t xml:space="preserve"> </w:t>
      </w:r>
      <w:r>
        <w:rPr>
          <w:color w:val="101010"/>
        </w:rPr>
        <w:t>расходует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много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сил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то,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чтобы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переработать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получаемую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информацию.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Силы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тратятся, но ребенок никак их не восполняет — энергетические функции мозга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страдают.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Очень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важно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учить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тому,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выглядят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предметы,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чем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отличаются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друг от друга, какие характерные признаки говорят нам о том, что это за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предмет. Таким образом развивается и обогащается наше зрительное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восприятие.</w:t>
      </w:r>
    </w:p>
    <w:p w:rsidR="00381280" w:rsidRDefault="00815867" w:rsidP="00F46B42">
      <w:pPr>
        <w:pStyle w:val="a3"/>
        <w:spacing w:line="384" w:lineRule="auto"/>
        <w:ind w:left="0" w:right="47" w:firstLine="709"/>
      </w:pPr>
      <w:r>
        <w:rPr>
          <w:color w:val="101010"/>
        </w:rPr>
        <w:t>Гаджеты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—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полезное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удобное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средство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демонстрации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ребенку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подобн</w:t>
      </w:r>
      <w:r>
        <w:rPr>
          <w:color w:val="101010"/>
        </w:rPr>
        <w:t>ых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картинок,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которые становятся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материалом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анализа.</w:t>
      </w:r>
    </w:p>
    <w:p w:rsidR="00381280" w:rsidRDefault="00815867" w:rsidP="00F46B42">
      <w:pPr>
        <w:pStyle w:val="a3"/>
        <w:spacing w:line="384" w:lineRule="auto"/>
        <w:ind w:left="0" w:right="332" w:firstLine="709"/>
      </w:pPr>
      <w:r>
        <w:rPr>
          <w:color w:val="101010"/>
        </w:rPr>
        <w:t xml:space="preserve">При этом следует помнить, </w:t>
      </w:r>
      <w:r>
        <w:rPr>
          <w:color w:val="101010"/>
          <w:u w:val="single" w:color="101010"/>
        </w:rPr>
        <w:t>что ребенок сам не сможет анализировать</w:t>
      </w:r>
      <w:r>
        <w:rPr>
          <w:color w:val="101010"/>
          <w:spacing w:val="1"/>
        </w:rPr>
        <w:t xml:space="preserve"> </w:t>
      </w:r>
      <w:r>
        <w:rPr>
          <w:color w:val="101010"/>
          <w:u w:val="single" w:color="101010"/>
        </w:rPr>
        <w:t>зрительные образы предметов</w:t>
      </w:r>
      <w:r>
        <w:rPr>
          <w:color w:val="101010"/>
        </w:rPr>
        <w:t>: в этом ему необходима помощь взрослого.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Когда родители вместе с ребенком рассматривают фотографии животных,</w:t>
      </w:r>
      <w:r>
        <w:rPr>
          <w:color w:val="101010"/>
          <w:spacing w:val="1"/>
        </w:rPr>
        <w:t xml:space="preserve"> </w:t>
      </w:r>
      <w:r>
        <w:rPr>
          <w:color w:val="101010"/>
          <w:spacing w:val="-1"/>
        </w:rPr>
        <w:t>вместе</w:t>
      </w:r>
      <w:r>
        <w:rPr>
          <w:color w:val="101010"/>
          <w:spacing w:val="-16"/>
        </w:rPr>
        <w:t xml:space="preserve"> </w:t>
      </w:r>
      <w:r>
        <w:rPr>
          <w:color w:val="101010"/>
          <w:spacing w:val="-1"/>
        </w:rPr>
        <w:t>анализируют,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выглядят,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где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живут,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чем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питаются,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происходит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обогащение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зрительного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восприятия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информации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мире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целом.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 xml:space="preserve">Если </w:t>
      </w:r>
      <w:r>
        <w:rPr>
          <w:i/>
          <w:color w:val="101010"/>
        </w:rPr>
        <w:t xml:space="preserve">«живого» </w:t>
      </w:r>
      <w:r>
        <w:rPr>
          <w:color w:val="101010"/>
        </w:rPr>
        <w:t>взаимодействия со взрослым не происхо</w:t>
      </w:r>
      <w:r>
        <w:rPr>
          <w:color w:val="101010"/>
        </w:rPr>
        <w:t>дит и ребенок не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получает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ответы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все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свои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вопросы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относительно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того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материала,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который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он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смотрит (например, научно-популярного фильма о животных, информация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усвоиться.</w:t>
      </w:r>
    </w:p>
    <w:p w:rsidR="00381280" w:rsidRDefault="00381280" w:rsidP="00F46B42">
      <w:pPr>
        <w:spacing w:line="384" w:lineRule="auto"/>
        <w:ind w:firstLine="709"/>
        <w:sectPr w:rsidR="00381280">
          <w:pgSz w:w="11910" w:h="16840"/>
          <w:pgMar w:top="1460" w:right="1040" w:bottom="280" w:left="1020" w:header="576" w:footer="0" w:gutter="0"/>
          <w:cols w:space="720"/>
        </w:sectPr>
      </w:pPr>
    </w:p>
    <w:p w:rsidR="00381280" w:rsidRDefault="00815867" w:rsidP="00F46B42">
      <w:pPr>
        <w:pStyle w:val="a3"/>
        <w:spacing w:before="78" w:line="384" w:lineRule="auto"/>
        <w:ind w:left="0" w:firstLine="709"/>
      </w:pPr>
      <w:r>
        <w:rPr>
          <w:color w:val="101010"/>
        </w:rPr>
        <w:lastRenderedPageBreak/>
        <w:t>Поскольку поток информации при использовании телефона или планшета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поступает в основном через зрение и слух, формирование целостного образа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предмета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со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всеми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физическими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характеристиками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быть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искажено.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 xml:space="preserve">Иными словами, сформировать представление о </w:t>
      </w:r>
      <w:r>
        <w:rPr>
          <w:color w:val="101010"/>
        </w:rPr>
        <w:t>весе, размере, текстуре,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материале,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функциях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других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физических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характеристиках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при</w:t>
      </w:r>
      <w:r w:rsidR="00F46B42">
        <w:t xml:space="preserve"> </w:t>
      </w:r>
      <w:r>
        <w:rPr>
          <w:color w:val="101010"/>
        </w:rPr>
        <w:t>помощи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гаджета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невозможно.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Именно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поэтому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информация,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которую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дети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получают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помощью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гаджетов,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должна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подкрепляться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взаимодействием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реальными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предметами.</w:t>
      </w:r>
    </w:p>
    <w:p w:rsidR="00381280" w:rsidRPr="00F46B42" w:rsidRDefault="00815867" w:rsidP="00F46B42">
      <w:pPr>
        <w:pStyle w:val="a3"/>
        <w:spacing w:line="384" w:lineRule="auto"/>
        <w:ind w:left="0" w:firstLine="709"/>
        <w:rPr>
          <w:i/>
        </w:rPr>
      </w:pPr>
      <w:r w:rsidRPr="00F46B42">
        <w:rPr>
          <w:i/>
          <w:color w:val="101010"/>
        </w:rPr>
        <w:t>Почему</w:t>
      </w:r>
      <w:r w:rsidRPr="00F46B42">
        <w:rPr>
          <w:i/>
          <w:color w:val="101010"/>
          <w:spacing w:val="-10"/>
        </w:rPr>
        <w:t xml:space="preserve"> </w:t>
      </w:r>
      <w:r w:rsidRPr="00F46B42">
        <w:rPr>
          <w:i/>
          <w:color w:val="101010"/>
        </w:rPr>
        <w:t>чрезмерное</w:t>
      </w:r>
      <w:r w:rsidRPr="00F46B42">
        <w:rPr>
          <w:i/>
          <w:color w:val="101010"/>
          <w:spacing w:val="-8"/>
        </w:rPr>
        <w:t xml:space="preserve"> </w:t>
      </w:r>
      <w:r w:rsidRPr="00F46B42">
        <w:rPr>
          <w:i/>
          <w:color w:val="101010"/>
        </w:rPr>
        <w:t>использование</w:t>
      </w:r>
      <w:r w:rsidRPr="00F46B42">
        <w:rPr>
          <w:i/>
          <w:color w:val="101010"/>
          <w:spacing w:val="-6"/>
        </w:rPr>
        <w:t xml:space="preserve"> </w:t>
      </w:r>
      <w:r w:rsidRPr="00F46B42">
        <w:rPr>
          <w:i/>
          <w:color w:val="101010"/>
        </w:rPr>
        <w:t>гаджетов</w:t>
      </w:r>
      <w:r w:rsidRPr="00F46B42">
        <w:rPr>
          <w:i/>
          <w:color w:val="101010"/>
          <w:spacing w:val="-9"/>
        </w:rPr>
        <w:t xml:space="preserve"> </w:t>
      </w:r>
      <w:r w:rsidRPr="00F46B42">
        <w:rPr>
          <w:i/>
          <w:color w:val="101010"/>
        </w:rPr>
        <w:t>может</w:t>
      </w:r>
      <w:r w:rsidRPr="00F46B42">
        <w:rPr>
          <w:i/>
          <w:color w:val="101010"/>
          <w:spacing w:val="-11"/>
        </w:rPr>
        <w:t xml:space="preserve"> </w:t>
      </w:r>
      <w:r w:rsidRPr="00F46B42">
        <w:rPr>
          <w:i/>
          <w:color w:val="101010"/>
        </w:rPr>
        <w:t>привести</w:t>
      </w:r>
      <w:r w:rsidRPr="00F46B42">
        <w:rPr>
          <w:i/>
          <w:color w:val="101010"/>
          <w:spacing w:val="-10"/>
        </w:rPr>
        <w:t xml:space="preserve"> </w:t>
      </w:r>
      <w:r w:rsidRPr="00F46B42">
        <w:rPr>
          <w:i/>
          <w:color w:val="101010"/>
        </w:rPr>
        <w:t>к</w:t>
      </w:r>
      <w:r w:rsidRPr="00F46B42">
        <w:rPr>
          <w:i/>
          <w:color w:val="101010"/>
          <w:spacing w:val="-10"/>
        </w:rPr>
        <w:t xml:space="preserve"> </w:t>
      </w:r>
      <w:r w:rsidRPr="00F46B42">
        <w:rPr>
          <w:i/>
          <w:color w:val="101010"/>
        </w:rPr>
        <w:t>задержке</w:t>
      </w:r>
      <w:r w:rsidRPr="00F46B42">
        <w:rPr>
          <w:i/>
          <w:color w:val="101010"/>
          <w:spacing w:val="-67"/>
        </w:rPr>
        <w:t xml:space="preserve"> </w:t>
      </w:r>
      <w:r w:rsidRPr="00F46B42">
        <w:rPr>
          <w:i/>
          <w:color w:val="101010"/>
        </w:rPr>
        <w:t>речевого</w:t>
      </w:r>
      <w:r w:rsidRPr="00F46B42">
        <w:rPr>
          <w:i/>
          <w:color w:val="101010"/>
          <w:spacing w:val="1"/>
        </w:rPr>
        <w:t xml:space="preserve"> </w:t>
      </w:r>
      <w:r w:rsidRPr="00F46B42">
        <w:rPr>
          <w:i/>
          <w:color w:val="101010"/>
        </w:rPr>
        <w:t>развития</w:t>
      </w:r>
      <w:r w:rsidRPr="00F46B42">
        <w:rPr>
          <w:i/>
          <w:color w:val="101010"/>
          <w:spacing w:val="1"/>
        </w:rPr>
        <w:t xml:space="preserve"> </w:t>
      </w:r>
      <w:r w:rsidRPr="00F46B42">
        <w:rPr>
          <w:i/>
          <w:color w:val="101010"/>
        </w:rPr>
        <w:t>ребенка?</w:t>
      </w:r>
    </w:p>
    <w:p w:rsidR="00381280" w:rsidRDefault="00815867" w:rsidP="00F46B42">
      <w:pPr>
        <w:pStyle w:val="a3"/>
        <w:spacing w:line="384" w:lineRule="auto"/>
        <w:ind w:left="0" w:right="332" w:firstLine="709"/>
      </w:pPr>
      <w:r>
        <w:rPr>
          <w:color w:val="101010"/>
        </w:rPr>
        <w:t>Во-первых, современные компьютерные игры, ролики, мультфильмы 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детей дошкольного возраста часто содержат только самые простые слова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речевые обороты, сюжеты достаточ</w:t>
      </w:r>
      <w:r>
        <w:rPr>
          <w:color w:val="101010"/>
        </w:rPr>
        <w:t>но примитивны и потому доступны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привлекательны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многих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детей.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Словесно-логическое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мышление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перестает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быть необходимым для понимания общего смысла происходящего на экране.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Следовательно, развития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речевых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процессов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происходит.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  <w:spacing w:val="-1"/>
        </w:rPr>
        <w:t>Во-вторых,</w:t>
      </w:r>
      <w:r>
        <w:rPr>
          <w:color w:val="101010"/>
          <w:spacing w:val="-15"/>
        </w:rPr>
        <w:t xml:space="preserve"> </w:t>
      </w:r>
      <w:r>
        <w:rPr>
          <w:color w:val="101010"/>
          <w:spacing w:val="-1"/>
        </w:rPr>
        <w:t>необходимость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оперировать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словами,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называть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предметы,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отвечать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на вопросы, т. е. использовать речь для общения, появляется только в случае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взаимодействия с другим человеком. У ребенка, который использует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электронные устройства для игр и просмотра мультфиль</w:t>
      </w:r>
      <w:r>
        <w:rPr>
          <w:color w:val="101010"/>
        </w:rPr>
        <w:t>мов, нет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необходимости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ними</w:t>
      </w:r>
      <w:r>
        <w:rPr>
          <w:color w:val="101010"/>
          <w:spacing w:val="1"/>
        </w:rPr>
        <w:t xml:space="preserve"> </w:t>
      </w:r>
      <w:r>
        <w:rPr>
          <w:i/>
          <w:color w:val="101010"/>
        </w:rPr>
        <w:t>«общаться»</w:t>
      </w:r>
      <w:r>
        <w:rPr>
          <w:i/>
          <w:color w:val="101010"/>
          <w:spacing w:val="-1"/>
        </w:rPr>
        <w:t xml:space="preserve"> </w:t>
      </w:r>
      <w:r>
        <w:rPr>
          <w:color w:val="101010"/>
        </w:rPr>
        <w:t>посредством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звучащей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речи.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Развитие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речи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происходит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тогда,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когда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взрослый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активно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включается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обсуждение мультиков и игр, а также может при необходимости пояснить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смысл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аудио-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или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видеофрагмента.</w:t>
      </w:r>
    </w:p>
    <w:p w:rsidR="00381280" w:rsidRDefault="00815867" w:rsidP="00F46B42">
      <w:pPr>
        <w:pStyle w:val="a3"/>
        <w:spacing w:line="384" w:lineRule="auto"/>
        <w:ind w:left="0" w:right="47" w:firstLine="709"/>
      </w:pPr>
      <w:r>
        <w:rPr>
          <w:color w:val="101010"/>
        </w:rPr>
        <w:t>Пострадать могут и зрительно-пространственные функции. Ограничение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области зрительного сканирования, разные варианты расположения гаджета,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автоповорот</w:t>
      </w:r>
      <w:r>
        <w:rPr>
          <w:color w:val="101010"/>
          <w:spacing w:val="-14"/>
        </w:rPr>
        <w:t xml:space="preserve"> </w:t>
      </w:r>
      <w:r>
        <w:rPr>
          <w:color w:val="101010"/>
        </w:rPr>
        <w:t>экрана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ограниченные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возможности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манипулирования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экранными</w:t>
      </w:r>
    </w:p>
    <w:p w:rsidR="00381280" w:rsidRDefault="00381280" w:rsidP="00F46B42">
      <w:pPr>
        <w:spacing w:line="384" w:lineRule="auto"/>
        <w:ind w:firstLine="709"/>
        <w:sectPr w:rsidR="00381280">
          <w:pgSz w:w="11910" w:h="16840"/>
          <w:pgMar w:top="1460" w:right="1040" w:bottom="280" w:left="1020" w:header="576" w:footer="0" w:gutter="0"/>
          <w:cols w:space="720"/>
        </w:sectPr>
      </w:pPr>
    </w:p>
    <w:p w:rsidR="00381280" w:rsidRDefault="00815867" w:rsidP="00F46B42">
      <w:pPr>
        <w:pStyle w:val="a3"/>
        <w:spacing w:before="78" w:line="384" w:lineRule="auto"/>
        <w:ind w:left="0" w:firstLine="709"/>
      </w:pPr>
      <w:r>
        <w:rPr>
          <w:color w:val="101010"/>
        </w:rPr>
        <w:lastRenderedPageBreak/>
        <w:t>объектами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могут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привести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тому,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ребенок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будет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дезориентирован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реальном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пространстве 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пространстве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листа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бумаги.</w:t>
      </w:r>
    </w:p>
    <w:p w:rsidR="00381280" w:rsidRDefault="00815867" w:rsidP="00F46B42">
      <w:pPr>
        <w:pStyle w:val="a3"/>
        <w:spacing w:line="384" w:lineRule="auto"/>
        <w:ind w:left="0" w:right="416" w:firstLine="709"/>
      </w:pPr>
      <w:r>
        <w:rPr>
          <w:color w:val="101010"/>
        </w:rPr>
        <w:t>Восприятие времени, его естественного течения также может быть искажено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из-за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неконтролируемого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использования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гаджетов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: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ребенок,</w:t>
      </w:r>
      <w:r>
        <w:rPr>
          <w:color w:val="101010"/>
          <w:spacing w:val="-16"/>
        </w:rPr>
        <w:t xml:space="preserve"> </w:t>
      </w:r>
      <w:r>
        <w:rPr>
          <w:color w:val="101010"/>
        </w:rPr>
        <w:t>который</w:t>
      </w:r>
      <w:r>
        <w:rPr>
          <w:color w:val="101010"/>
          <w:spacing w:val="-15"/>
        </w:rPr>
        <w:t xml:space="preserve"> </w:t>
      </w:r>
      <w:r>
        <w:rPr>
          <w:color w:val="101010"/>
        </w:rPr>
        <w:t>подолгу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взаимодействует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экраном,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замечает,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проходит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время.</w:t>
      </w:r>
    </w:p>
    <w:p w:rsidR="00381280" w:rsidRDefault="00815867" w:rsidP="00F46B42">
      <w:pPr>
        <w:pStyle w:val="a3"/>
        <w:spacing w:line="384" w:lineRule="auto"/>
        <w:ind w:left="0" w:right="148" w:firstLine="709"/>
      </w:pPr>
      <w:r>
        <w:rPr>
          <w:color w:val="101010"/>
        </w:rPr>
        <w:t>Развитие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двигательной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сферы,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возможность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выполнять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серии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движений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разной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сложности — основа большинства видов деятельности человека. За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способность быстрого и плавного переключения с одного элемента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двигательног</w:t>
      </w:r>
      <w:r>
        <w:rPr>
          <w:color w:val="101010"/>
        </w:rPr>
        <w:t>о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действия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другой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отвечает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функция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серийной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организации.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Ребенок,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который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часто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использует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гаджеты,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учится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плавности</w:t>
      </w:r>
      <w:r>
        <w:rPr>
          <w:color w:val="101010"/>
          <w:spacing w:val="-13"/>
        </w:rPr>
        <w:t xml:space="preserve"> </w:t>
      </w:r>
      <w:r>
        <w:rPr>
          <w:color w:val="101010"/>
        </w:rPr>
        <w:t>переключения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применительно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тем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движениям,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которые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используются</w:t>
      </w:r>
      <w:r w:rsidR="00F46B42">
        <w:t xml:space="preserve"> </w:t>
      </w:r>
      <w:r>
        <w:rPr>
          <w:color w:val="101010"/>
        </w:rPr>
        <w:t xml:space="preserve">в гаджетах </w:t>
      </w:r>
      <w:r>
        <w:rPr>
          <w:i/>
          <w:color w:val="101010"/>
        </w:rPr>
        <w:t>(например, нажимать кнопки в игре, управлять героями)</w:t>
      </w:r>
      <w:r>
        <w:rPr>
          <w:color w:val="101010"/>
        </w:rPr>
        <w:t>. 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реальной жизни его двигательная сфера может развиваться с задержкой.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Длительное использование гаджетов и неправильный подбор информации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могут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нанести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вред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развитию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произвольных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форм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деятельности.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первую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очередь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это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касается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детей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синдромом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дефицита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внимания.</w:t>
      </w:r>
    </w:p>
    <w:p w:rsidR="00381280" w:rsidRDefault="00815867" w:rsidP="00F46B42">
      <w:pPr>
        <w:pStyle w:val="a3"/>
        <w:spacing w:line="384" w:lineRule="auto"/>
        <w:ind w:left="0" w:right="362" w:firstLine="709"/>
      </w:pPr>
      <w:r>
        <w:rPr>
          <w:color w:val="101010"/>
        </w:rPr>
        <w:t xml:space="preserve">Вместе с этим отдельные функции гаджетов </w:t>
      </w:r>
      <w:r>
        <w:rPr>
          <w:i/>
          <w:color w:val="101010"/>
        </w:rPr>
        <w:t>(органайзеры, календари,</w:t>
      </w:r>
      <w:r>
        <w:rPr>
          <w:i/>
          <w:color w:val="101010"/>
          <w:spacing w:val="1"/>
        </w:rPr>
        <w:t xml:space="preserve"> </w:t>
      </w:r>
      <w:r>
        <w:rPr>
          <w:i/>
          <w:color w:val="101010"/>
        </w:rPr>
        <w:t xml:space="preserve">электронные дневники) </w:t>
      </w:r>
      <w:r>
        <w:rPr>
          <w:color w:val="101010"/>
        </w:rPr>
        <w:t>можно использовать для облегчения планирования 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контроля деятельности, например, в течение дня или недели. Но все-таки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изначально лучше научить ребенка план</w:t>
      </w:r>
      <w:r>
        <w:rPr>
          <w:color w:val="101010"/>
        </w:rPr>
        <w:t>ировать свой день самостоятельно.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Главная заслуга гаджетов и интернета — обеспечение доступа к огромным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массивам информации. Сейчас у нас есть возможность показывать ребенку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животных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растения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других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широт,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картины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природы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погодные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явления,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неизвестн</w:t>
      </w:r>
      <w:r>
        <w:rPr>
          <w:color w:val="101010"/>
        </w:rPr>
        <w:t>ые ему инструменты, виды одежды, технические приспособления,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орудия труда из прошлого или модели транспорта будущего. Интернет может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создавать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языковую среду,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расширять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словарный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запас</w:t>
      </w:r>
      <w:r w:rsidR="00F46B42">
        <w:rPr>
          <w:color w:val="101010"/>
        </w:rPr>
        <w:t xml:space="preserve"> </w:t>
      </w:r>
      <w:r>
        <w:rPr>
          <w:color w:val="101010"/>
        </w:rPr>
        <w:t>ребенка,</w:t>
      </w:r>
      <w:r>
        <w:rPr>
          <w:color w:val="101010"/>
          <w:spacing w:val="-6"/>
        </w:rPr>
        <w:t xml:space="preserve"> </w:t>
      </w:r>
      <w:r>
        <w:rPr>
          <w:i/>
          <w:color w:val="101010"/>
        </w:rPr>
        <w:t>«поставлять»</w:t>
      </w:r>
      <w:r>
        <w:rPr>
          <w:i/>
          <w:color w:val="101010"/>
          <w:spacing w:val="-6"/>
        </w:rPr>
        <w:t xml:space="preserve"> </w:t>
      </w:r>
      <w:r>
        <w:rPr>
          <w:color w:val="101010"/>
        </w:rPr>
        <w:t>ему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зрительно-вербальные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образы.</w:t>
      </w:r>
    </w:p>
    <w:p w:rsidR="00381280" w:rsidRDefault="00381280" w:rsidP="00F46B42">
      <w:pPr>
        <w:spacing w:line="320" w:lineRule="exact"/>
        <w:ind w:firstLine="709"/>
        <w:rPr>
          <w:sz w:val="28"/>
        </w:rPr>
        <w:sectPr w:rsidR="00381280">
          <w:pgSz w:w="11910" w:h="16840"/>
          <w:pgMar w:top="1460" w:right="1040" w:bottom="280" w:left="1020" w:header="576" w:footer="0" w:gutter="0"/>
          <w:cols w:space="720"/>
        </w:sectPr>
      </w:pPr>
    </w:p>
    <w:p w:rsidR="00381280" w:rsidRDefault="00815867" w:rsidP="00F46B42">
      <w:pPr>
        <w:pStyle w:val="a3"/>
        <w:spacing w:before="78" w:line="384" w:lineRule="auto"/>
        <w:ind w:left="0" w:right="47" w:firstLine="709"/>
      </w:pPr>
      <w:r>
        <w:rPr>
          <w:color w:val="101010"/>
        </w:rPr>
        <w:lastRenderedPageBreak/>
        <w:t>Гаджеты по-разному влияют на ребенка в зависимости от того, как они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используются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семье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или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детском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саду.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Полезными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электронные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устройства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будут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том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случае,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если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помогают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искать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познавательную</w:t>
      </w:r>
    </w:p>
    <w:p w:rsidR="00381280" w:rsidRDefault="00815867" w:rsidP="00F46B42">
      <w:pPr>
        <w:pStyle w:val="a3"/>
        <w:spacing w:line="384" w:lineRule="auto"/>
        <w:ind w:left="0" w:firstLine="709"/>
      </w:pPr>
      <w:r>
        <w:rPr>
          <w:color w:val="101010"/>
        </w:rPr>
        <w:t>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развивающую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информацию,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которая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быть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получена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доступной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окружающей среде, но при этом их использование сопровождается живым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общением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взаимодействием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со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взрослым.</w:t>
      </w:r>
    </w:p>
    <w:p w:rsidR="00381280" w:rsidRDefault="00815867" w:rsidP="00F46B42">
      <w:pPr>
        <w:pStyle w:val="a3"/>
        <w:spacing w:line="384" w:lineRule="auto"/>
        <w:ind w:left="0" w:right="105" w:firstLine="709"/>
      </w:pPr>
      <w:r>
        <w:rPr>
          <w:color w:val="101010"/>
        </w:rPr>
        <w:t>Совсем исключить электронные устройства из жизни семьи нереально, поэтому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важны осознанность и баланс. Мы должны регулировать в</w:t>
      </w:r>
      <w:r>
        <w:rPr>
          <w:color w:val="101010"/>
        </w:rPr>
        <w:t>ремя, которое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ребенок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проводит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гаджетом,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использовать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его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целенаправленно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2"/>
        </w:rPr>
        <w:t xml:space="preserve"> </w:t>
      </w:r>
      <w:r>
        <w:rPr>
          <w:color w:val="101010"/>
        </w:rPr>
        <w:t>осмысленно,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обращать внимание на контент. Все это пока еще в нашей власти. Именно это, а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собственно гаджеты,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влияет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развитие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ребенка.</w:t>
      </w:r>
    </w:p>
    <w:sectPr w:rsidR="00381280" w:rsidSect="00381280">
      <w:pgSz w:w="11910" w:h="16840"/>
      <w:pgMar w:top="1460" w:right="1040" w:bottom="280" w:left="1020" w:header="5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67" w:rsidRDefault="00815867" w:rsidP="00381280">
      <w:r>
        <w:separator/>
      </w:r>
    </w:p>
  </w:endnote>
  <w:endnote w:type="continuationSeparator" w:id="1">
    <w:p w:rsidR="00815867" w:rsidRDefault="00815867" w:rsidP="003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67" w:rsidRDefault="00815867" w:rsidP="00381280">
      <w:r>
        <w:separator/>
      </w:r>
    </w:p>
  </w:footnote>
  <w:footnote w:type="continuationSeparator" w:id="1">
    <w:p w:rsidR="00815867" w:rsidRDefault="00815867" w:rsidP="0038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80" w:rsidRDefault="00381280">
    <w:pPr>
      <w:pStyle w:val="a3"/>
      <w:spacing w:line="14" w:lineRule="auto"/>
      <w:ind w:left="0" w:right="0"/>
      <w:rPr>
        <w:sz w:val="20"/>
      </w:rPr>
    </w:pPr>
    <w:r w:rsidRPr="0038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27.8pt;width:363.25pt;height:36.2pt;z-index:-251658752;mso-position-horizontal-relative:page;mso-position-vertical-relative:page" filled="f" stroked="f">
          <v:textbox inset="0,0,0,0">
            <w:txbxContent>
              <w:p w:rsidR="00381280" w:rsidRDefault="00381280">
                <w:pPr>
                  <w:spacing w:line="227" w:lineRule="exact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1280"/>
    <w:rsid w:val="00381280"/>
    <w:rsid w:val="00815867"/>
    <w:rsid w:val="00F4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2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2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280"/>
    <w:pPr>
      <w:ind w:left="115" w:right="13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81280"/>
  </w:style>
  <w:style w:type="paragraph" w:customStyle="1" w:styleId="TableParagraph">
    <w:name w:val="Table Paragraph"/>
    <w:basedOn w:val="a"/>
    <w:uiPriority w:val="1"/>
    <w:qFormat/>
    <w:rsid w:val="00381280"/>
  </w:style>
  <w:style w:type="paragraph" w:styleId="a5">
    <w:name w:val="header"/>
    <w:basedOn w:val="a"/>
    <w:link w:val="a6"/>
    <w:uiPriority w:val="99"/>
    <w:semiHidden/>
    <w:unhideWhenUsed/>
    <w:rsid w:val="00F46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B4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46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6B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Даха</cp:lastModifiedBy>
  <cp:revision>2</cp:revision>
  <dcterms:created xsi:type="dcterms:W3CDTF">2022-05-10T07:37:00Z</dcterms:created>
  <dcterms:modified xsi:type="dcterms:W3CDTF">2022-05-10T07:42:00Z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2022-04-17T00:00:00Z</vt:filetime>
  </property>
</Properties>
</file>